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9" w:rsidRPr="00966616" w:rsidRDefault="000C2F19" w:rsidP="0094756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B3A5E" w:rsidRPr="00966616" w:rsidRDefault="005A587D" w:rsidP="00D81417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66616">
        <w:rPr>
          <w:b/>
          <w:bCs/>
          <w:sz w:val="24"/>
          <w:szCs w:val="24"/>
          <w:u w:val="single"/>
        </w:rPr>
        <w:t>COMUNICADO 0</w:t>
      </w:r>
      <w:r w:rsidR="008D0336">
        <w:rPr>
          <w:b/>
          <w:bCs/>
          <w:sz w:val="24"/>
          <w:szCs w:val="24"/>
          <w:u w:val="single"/>
        </w:rPr>
        <w:t>6</w:t>
      </w:r>
      <w:r w:rsidR="0094756A" w:rsidRPr="00966616">
        <w:rPr>
          <w:b/>
          <w:bCs/>
          <w:sz w:val="24"/>
          <w:szCs w:val="24"/>
          <w:u w:val="single"/>
        </w:rPr>
        <w:t>/2023</w:t>
      </w:r>
    </w:p>
    <w:p w:rsidR="00A32ACD" w:rsidRPr="00966616" w:rsidRDefault="00A32ACD" w:rsidP="00A32ACD">
      <w:pPr>
        <w:spacing w:line="360" w:lineRule="auto"/>
        <w:rPr>
          <w:b/>
          <w:bCs/>
          <w:sz w:val="24"/>
          <w:szCs w:val="24"/>
          <w:u w:val="single"/>
        </w:rPr>
      </w:pPr>
    </w:p>
    <w:p w:rsidR="00A32ACD" w:rsidRPr="00966616" w:rsidRDefault="00A32ACD" w:rsidP="00A32ACD">
      <w:pPr>
        <w:spacing w:line="360" w:lineRule="auto"/>
        <w:jc w:val="both"/>
        <w:rPr>
          <w:b/>
          <w:sz w:val="24"/>
          <w:szCs w:val="24"/>
        </w:rPr>
      </w:pPr>
      <w:r w:rsidRPr="00966616">
        <w:rPr>
          <w:b/>
          <w:sz w:val="24"/>
          <w:szCs w:val="24"/>
        </w:rPr>
        <w:t xml:space="preserve">EDITAL DE CHAMAMENTO PÚBLICO Nº 001/2023  </w:t>
      </w:r>
    </w:p>
    <w:p w:rsidR="00065682" w:rsidRPr="00F15624" w:rsidRDefault="00065682" w:rsidP="00A32AC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66616">
        <w:rPr>
          <w:b/>
          <w:sz w:val="24"/>
          <w:szCs w:val="24"/>
        </w:rPr>
        <w:t xml:space="preserve">ASSUNTO: </w:t>
      </w:r>
      <w:r w:rsidR="00461A59" w:rsidRPr="00F15624">
        <w:rPr>
          <w:b/>
          <w:color w:val="000000" w:themeColor="text1"/>
          <w:sz w:val="24"/>
          <w:szCs w:val="24"/>
        </w:rPr>
        <w:t xml:space="preserve">CONVOCAÇÃO PARA O </w:t>
      </w:r>
      <w:r w:rsidR="002B513B" w:rsidRPr="00F15624">
        <w:rPr>
          <w:b/>
          <w:color w:val="000000" w:themeColor="text1"/>
          <w:sz w:val="24"/>
          <w:szCs w:val="24"/>
        </w:rPr>
        <w:t>ENCONTRO</w:t>
      </w:r>
      <w:r w:rsidR="00F15624" w:rsidRPr="00F15624">
        <w:rPr>
          <w:b/>
          <w:color w:val="000000" w:themeColor="text1"/>
          <w:sz w:val="24"/>
          <w:szCs w:val="24"/>
        </w:rPr>
        <w:t xml:space="preserve"> </w:t>
      </w:r>
      <w:r w:rsidR="00461A59" w:rsidRPr="00F15624">
        <w:rPr>
          <w:b/>
          <w:color w:val="000000" w:themeColor="text1"/>
          <w:sz w:val="24"/>
          <w:szCs w:val="24"/>
        </w:rPr>
        <w:t xml:space="preserve">TERRITORIAL </w:t>
      </w:r>
      <w:r w:rsidR="008618B0">
        <w:rPr>
          <w:b/>
          <w:color w:val="000000" w:themeColor="text1"/>
          <w:sz w:val="24"/>
          <w:szCs w:val="24"/>
        </w:rPr>
        <w:t>DE</w:t>
      </w:r>
      <w:r w:rsidR="00461A59" w:rsidRPr="00F15624">
        <w:rPr>
          <w:b/>
          <w:color w:val="000000" w:themeColor="text1"/>
          <w:sz w:val="24"/>
          <w:szCs w:val="24"/>
        </w:rPr>
        <w:t xml:space="preserve"> APRIMORAMENTO DO SCFV. </w:t>
      </w:r>
    </w:p>
    <w:p w:rsidR="00966616" w:rsidRDefault="00966616" w:rsidP="00966616">
      <w:pPr>
        <w:spacing w:line="360" w:lineRule="auto"/>
        <w:jc w:val="both"/>
        <w:rPr>
          <w:sz w:val="24"/>
          <w:szCs w:val="24"/>
        </w:rPr>
      </w:pPr>
    </w:p>
    <w:p w:rsidR="00461A59" w:rsidRDefault="00461A59" w:rsidP="00515E04">
      <w:pPr>
        <w:spacing w:line="360" w:lineRule="auto"/>
        <w:jc w:val="both"/>
        <w:rPr>
          <w:sz w:val="24"/>
          <w:szCs w:val="24"/>
        </w:rPr>
      </w:pPr>
    </w:p>
    <w:p w:rsidR="00515E04" w:rsidRPr="00515E04" w:rsidRDefault="00515E04" w:rsidP="00D81417">
      <w:pPr>
        <w:spacing w:line="360" w:lineRule="auto"/>
        <w:ind w:firstLine="708"/>
        <w:jc w:val="both"/>
        <w:rPr>
          <w:sz w:val="24"/>
          <w:szCs w:val="24"/>
        </w:rPr>
      </w:pPr>
      <w:r w:rsidRPr="00515E04">
        <w:rPr>
          <w:sz w:val="24"/>
          <w:szCs w:val="24"/>
        </w:rPr>
        <w:t xml:space="preserve">Às Organizações da Sociedade Civil parceiras da </w:t>
      </w:r>
      <w:r w:rsidR="008618B0">
        <w:rPr>
          <w:sz w:val="24"/>
          <w:szCs w:val="24"/>
        </w:rPr>
        <w:t xml:space="preserve">Prefeitura para execução do </w:t>
      </w:r>
      <w:r w:rsidRPr="00515E04">
        <w:rPr>
          <w:sz w:val="24"/>
          <w:szCs w:val="24"/>
        </w:rPr>
        <w:t>Serviço de Convivência e Fortalecimento de Vínculos</w:t>
      </w:r>
    </w:p>
    <w:p w:rsidR="00515E04" w:rsidRPr="00515E04" w:rsidRDefault="00515E04" w:rsidP="00515E04">
      <w:pPr>
        <w:spacing w:line="360" w:lineRule="auto"/>
        <w:jc w:val="both"/>
        <w:rPr>
          <w:sz w:val="24"/>
          <w:szCs w:val="24"/>
        </w:rPr>
      </w:pPr>
    </w:p>
    <w:p w:rsidR="00461A59" w:rsidRDefault="00515E04" w:rsidP="00461A59">
      <w:pPr>
        <w:spacing w:line="360" w:lineRule="auto"/>
        <w:ind w:firstLine="708"/>
        <w:jc w:val="both"/>
        <w:rPr>
          <w:sz w:val="24"/>
          <w:szCs w:val="24"/>
        </w:rPr>
      </w:pPr>
      <w:r w:rsidRPr="00515E04">
        <w:rPr>
          <w:sz w:val="24"/>
          <w:szCs w:val="24"/>
        </w:rPr>
        <w:t>A Secretaria de Assistência e Desenvolvimento Social, por meio do Departamento de Proteção Social Básica, convoca as Organizações da Sociedade Civil parceiras na execução do Serviço de Convivência e Fortalecimento de Vínculo</w:t>
      </w:r>
      <w:r w:rsidR="00F15624">
        <w:rPr>
          <w:sz w:val="24"/>
          <w:szCs w:val="24"/>
        </w:rPr>
        <w:t xml:space="preserve"> (</w:t>
      </w:r>
      <w:r w:rsidR="00461A59">
        <w:rPr>
          <w:sz w:val="24"/>
          <w:szCs w:val="24"/>
        </w:rPr>
        <w:t>SCFV)</w:t>
      </w:r>
      <w:r w:rsidRPr="00515E04">
        <w:rPr>
          <w:sz w:val="24"/>
          <w:szCs w:val="24"/>
        </w:rPr>
        <w:t xml:space="preserve">, para </w:t>
      </w:r>
      <w:r w:rsidR="00461A59">
        <w:rPr>
          <w:b/>
          <w:sz w:val="24"/>
          <w:szCs w:val="24"/>
        </w:rPr>
        <w:t xml:space="preserve">o </w:t>
      </w:r>
      <w:r w:rsidRPr="00515E04">
        <w:rPr>
          <w:b/>
          <w:sz w:val="24"/>
          <w:szCs w:val="24"/>
        </w:rPr>
        <w:t xml:space="preserve">Encontro Territorial </w:t>
      </w:r>
      <w:r w:rsidR="00461A59">
        <w:rPr>
          <w:b/>
          <w:sz w:val="24"/>
          <w:szCs w:val="24"/>
        </w:rPr>
        <w:t>de aprimoramento do</w:t>
      </w:r>
      <w:r w:rsidRPr="00515E04">
        <w:rPr>
          <w:b/>
          <w:sz w:val="24"/>
          <w:szCs w:val="24"/>
        </w:rPr>
        <w:t xml:space="preserve"> SCFV.</w:t>
      </w:r>
      <w:r w:rsidRPr="00515E04">
        <w:rPr>
          <w:sz w:val="24"/>
          <w:szCs w:val="24"/>
        </w:rPr>
        <w:t xml:space="preserve"> O encontro ocorrerá em conjunto com a equipe do Centro de Referência de Assistência Social (CRAS) de cada território, e tem como propósito promover a integração entre </w:t>
      </w:r>
      <w:r w:rsidR="00461A59">
        <w:rPr>
          <w:sz w:val="24"/>
          <w:szCs w:val="24"/>
        </w:rPr>
        <w:t>os serviços</w:t>
      </w:r>
      <w:r w:rsidRPr="00515E04">
        <w:rPr>
          <w:sz w:val="24"/>
          <w:szCs w:val="24"/>
        </w:rPr>
        <w:t xml:space="preserve"> e </w:t>
      </w:r>
      <w:r w:rsidR="00461A59">
        <w:rPr>
          <w:sz w:val="24"/>
          <w:szCs w:val="24"/>
        </w:rPr>
        <w:t xml:space="preserve">o alinhamento </w:t>
      </w:r>
      <w:r w:rsidRPr="00515E04">
        <w:rPr>
          <w:sz w:val="24"/>
          <w:szCs w:val="24"/>
        </w:rPr>
        <w:t>do Serviço de Convivência e Fortalecimento de Vínculo.</w:t>
      </w:r>
      <w:r w:rsidR="00461A59">
        <w:rPr>
          <w:sz w:val="24"/>
          <w:szCs w:val="24"/>
        </w:rPr>
        <w:t xml:space="preserve"> </w:t>
      </w:r>
      <w:r w:rsidRPr="00515E04">
        <w:rPr>
          <w:sz w:val="24"/>
          <w:szCs w:val="24"/>
        </w:rPr>
        <w:t xml:space="preserve"> </w:t>
      </w:r>
    </w:p>
    <w:p w:rsidR="00461A59" w:rsidRDefault="00515E04" w:rsidP="00461A59">
      <w:pPr>
        <w:spacing w:line="360" w:lineRule="auto"/>
        <w:ind w:firstLine="708"/>
        <w:jc w:val="both"/>
        <w:rPr>
          <w:sz w:val="24"/>
          <w:szCs w:val="24"/>
        </w:rPr>
      </w:pPr>
      <w:r w:rsidRPr="00515E04">
        <w:rPr>
          <w:sz w:val="24"/>
          <w:szCs w:val="24"/>
        </w:rPr>
        <w:t xml:space="preserve">Conforme estabelecido no edital, é </w:t>
      </w:r>
      <w:r w:rsidRPr="00461A59">
        <w:rPr>
          <w:sz w:val="24"/>
          <w:szCs w:val="24"/>
          <w:u w:val="single"/>
        </w:rPr>
        <w:t>obrigatória a participação</w:t>
      </w:r>
      <w:r w:rsidRPr="00515E04">
        <w:rPr>
          <w:sz w:val="24"/>
          <w:szCs w:val="24"/>
        </w:rPr>
        <w:t xml:space="preserve"> dos técnicos de cada </w:t>
      </w:r>
      <w:r w:rsidR="008618B0">
        <w:rPr>
          <w:sz w:val="24"/>
          <w:szCs w:val="24"/>
        </w:rPr>
        <w:t>Organização, mas ressaltamos</w:t>
      </w:r>
      <w:r w:rsidRPr="00515E04">
        <w:rPr>
          <w:sz w:val="24"/>
          <w:szCs w:val="24"/>
        </w:rPr>
        <w:t xml:space="preserve"> também</w:t>
      </w:r>
      <w:r w:rsidR="008618B0">
        <w:rPr>
          <w:sz w:val="24"/>
          <w:szCs w:val="24"/>
        </w:rPr>
        <w:t xml:space="preserve"> que</w:t>
      </w:r>
      <w:r w:rsidRPr="00515E04">
        <w:rPr>
          <w:sz w:val="24"/>
          <w:szCs w:val="24"/>
        </w:rPr>
        <w:t xml:space="preserve"> é de extrema importância a presença dos presidentes ou representantes das Organizações. </w:t>
      </w:r>
    </w:p>
    <w:p w:rsidR="00461A59" w:rsidRDefault="00461A59" w:rsidP="00461A5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pauta do encontro </w:t>
      </w:r>
      <w:r w:rsidR="00515E04" w:rsidRPr="00515E04">
        <w:rPr>
          <w:sz w:val="24"/>
          <w:szCs w:val="24"/>
        </w:rPr>
        <w:t xml:space="preserve">será composta pelos seguintes temas: </w:t>
      </w:r>
    </w:p>
    <w:p w:rsidR="00F52CFF" w:rsidRDefault="00461A59" w:rsidP="00F52CFF">
      <w:pPr>
        <w:pStyle w:val="Pargrafoda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2CFF">
        <w:rPr>
          <w:sz w:val="24"/>
          <w:szCs w:val="24"/>
        </w:rPr>
        <w:t xml:space="preserve">Atualização sobre os </w:t>
      </w:r>
      <w:r w:rsidR="00FF7004" w:rsidRPr="00F52CFF">
        <w:rPr>
          <w:sz w:val="24"/>
          <w:szCs w:val="24"/>
        </w:rPr>
        <w:t>Serviços</w:t>
      </w:r>
      <w:r w:rsidRPr="00F52CFF">
        <w:rPr>
          <w:sz w:val="24"/>
          <w:szCs w:val="24"/>
        </w:rPr>
        <w:t>, Programas e Benefí</w:t>
      </w:r>
      <w:r w:rsidR="00515E04" w:rsidRPr="00F52CFF">
        <w:rPr>
          <w:sz w:val="24"/>
          <w:szCs w:val="24"/>
        </w:rPr>
        <w:t xml:space="preserve">cios da </w:t>
      </w:r>
      <w:r w:rsidRPr="00F52CFF">
        <w:rPr>
          <w:sz w:val="24"/>
          <w:szCs w:val="24"/>
        </w:rPr>
        <w:t>Proteção Social B</w:t>
      </w:r>
      <w:r w:rsidR="00F52CFF">
        <w:rPr>
          <w:sz w:val="24"/>
          <w:szCs w:val="24"/>
        </w:rPr>
        <w:t xml:space="preserve">ásica; </w:t>
      </w:r>
    </w:p>
    <w:p w:rsidR="00F52CFF" w:rsidRDefault="00461A59" w:rsidP="00F52CFF">
      <w:pPr>
        <w:pStyle w:val="Pargrafoda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2CFF">
        <w:rPr>
          <w:sz w:val="24"/>
          <w:szCs w:val="24"/>
        </w:rPr>
        <w:t xml:space="preserve">Discussão sobre as </w:t>
      </w:r>
      <w:r w:rsidR="00515E04" w:rsidRPr="00F52CFF">
        <w:rPr>
          <w:sz w:val="24"/>
          <w:szCs w:val="24"/>
        </w:rPr>
        <w:t xml:space="preserve">Diretrizes técnicas do Serviço de Convivência e Fortalecimento de Vínculo; </w:t>
      </w:r>
    </w:p>
    <w:p w:rsidR="00F52CFF" w:rsidRDefault="00515E04" w:rsidP="00F52CFF">
      <w:pPr>
        <w:pStyle w:val="Pargrafoda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2CFF">
        <w:rPr>
          <w:sz w:val="24"/>
          <w:szCs w:val="24"/>
        </w:rPr>
        <w:t xml:space="preserve">Aproximação com o CRAS: Serão discutidas estratégias para fortalecer a parceria entre as </w:t>
      </w:r>
      <w:proofErr w:type="spellStart"/>
      <w:r w:rsidRPr="00F52CFF">
        <w:rPr>
          <w:sz w:val="24"/>
          <w:szCs w:val="24"/>
        </w:rPr>
        <w:t>OSC</w:t>
      </w:r>
      <w:r w:rsidR="008618B0">
        <w:rPr>
          <w:sz w:val="24"/>
          <w:szCs w:val="24"/>
        </w:rPr>
        <w:t>´</w:t>
      </w:r>
      <w:proofErr w:type="spellEnd"/>
      <w:r w:rsidRPr="00F52CFF">
        <w:rPr>
          <w:sz w:val="24"/>
          <w:szCs w:val="24"/>
        </w:rPr>
        <w:t xml:space="preserve">s e o </w:t>
      </w:r>
      <w:r w:rsidR="00461A59" w:rsidRPr="00F52CFF">
        <w:rPr>
          <w:sz w:val="24"/>
          <w:szCs w:val="24"/>
        </w:rPr>
        <w:t xml:space="preserve">CRAS de referência, visando </w:t>
      </w:r>
      <w:proofErr w:type="gramStart"/>
      <w:r w:rsidR="00461A59" w:rsidRPr="00F52CFF">
        <w:rPr>
          <w:sz w:val="24"/>
          <w:szCs w:val="24"/>
        </w:rPr>
        <w:t>a</w:t>
      </w:r>
      <w:proofErr w:type="gramEnd"/>
      <w:r w:rsidR="00461A59" w:rsidRPr="00F52CFF">
        <w:rPr>
          <w:sz w:val="24"/>
          <w:szCs w:val="24"/>
        </w:rPr>
        <w:t xml:space="preserve"> </w:t>
      </w:r>
      <w:r w:rsidRPr="00F52CFF">
        <w:rPr>
          <w:sz w:val="24"/>
          <w:szCs w:val="24"/>
        </w:rPr>
        <w:t xml:space="preserve">melhoria da qualidade do atendimento prestado aos usuários; </w:t>
      </w:r>
    </w:p>
    <w:p w:rsidR="00F52CFF" w:rsidRDefault="00515E04" w:rsidP="00F52CFF">
      <w:pPr>
        <w:pStyle w:val="Pargrafoda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2CFF">
        <w:rPr>
          <w:sz w:val="24"/>
          <w:szCs w:val="24"/>
        </w:rPr>
        <w:t xml:space="preserve">Situação atualizada do primeiro trimestre da atual parceria: Será apresentado um relatório elaborado pela Vigilância Socioassistencial, que fornecerá informações relevantes sobre </w:t>
      </w:r>
      <w:r w:rsidR="008618B0">
        <w:rPr>
          <w:sz w:val="24"/>
          <w:szCs w:val="24"/>
        </w:rPr>
        <w:t>o fornecimento</w:t>
      </w:r>
      <w:r w:rsidRPr="00F52CFF">
        <w:rPr>
          <w:sz w:val="24"/>
          <w:szCs w:val="24"/>
        </w:rPr>
        <w:t xml:space="preserve"> de </w:t>
      </w:r>
      <w:r w:rsidR="008618B0">
        <w:rPr>
          <w:sz w:val="24"/>
          <w:szCs w:val="24"/>
        </w:rPr>
        <w:t>dados e</w:t>
      </w:r>
      <w:r w:rsidR="00F52CFF">
        <w:rPr>
          <w:sz w:val="24"/>
          <w:szCs w:val="24"/>
        </w:rPr>
        <w:t xml:space="preserve"> preenchimento do</w:t>
      </w:r>
      <w:r w:rsidR="008618B0">
        <w:rPr>
          <w:sz w:val="24"/>
          <w:szCs w:val="24"/>
        </w:rPr>
        <w:t>s</w:t>
      </w:r>
      <w:r w:rsidR="00F52CFF">
        <w:rPr>
          <w:sz w:val="24"/>
          <w:szCs w:val="24"/>
        </w:rPr>
        <w:t xml:space="preserve"> sistema</w:t>
      </w:r>
      <w:r w:rsidR="008618B0">
        <w:rPr>
          <w:sz w:val="24"/>
          <w:szCs w:val="24"/>
        </w:rPr>
        <w:t>s</w:t>
      </w:r>
      <w:r w:rsidR="00F52CFF">
        <w:rPr>
          <w:sz w:val="24"/>
          <w:szCs w:val="24"/>
        </w:rPr>
        <w:t>;</w:t>
      </w:r>
    </w:p>
    <w:p w:rsidR="00F52CFF" w:rsidRDefault="00515E04" w:rsidP="00F52CFF">
      <w:pPr>
        <w:pStyle w:val="PargrafodaList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proofErr w:type="gramStart"/>
      <w:r w:rsidRPr="00F52CFF">
        <w:rPr>
          <w:sz w:val="24"/>
          <w:szCs w:val="24"/>
        </w:rPr>
        <w:lastRenderedPageBreak/>
        <w:t>Feedback</w:t>
      </w:r>
      <w:proofErr w:type="gramEnd"/>
      <w:r w:rsidRPr="00F52CFF">
        <w:rPr>
          <w:sz w:val="24"/>
          <w:szCs w:val="24"/>
        </w:rPr>
        <w:t xml:space="preserve"> do departamento administra</w:t>
      </w:r>
      <w:r w:rsidR="00F52CFF">
        <w:rPr>
          <w:sz w:val="24"/>
          <w:szCs w:val="24"/>
        </w:rPr>
        <w:t xml:space="preserve">tivo sobre prestação de contas: </w:t>
      </w:r>
      <w:r w:rsidRPr="00F52CFF">
        <w:rPr>
          <w:sz w:val="24"/>
          <w:szCs w:val="24"/>
        </w:rPr>
        <w:t>um retorno por parte do Departamento Administrativo acerca da</w:t>
      </w:r>
      <w:r w:rsidR="008618B0">
        <w:rPr>
          <w:sz w:val="24"/>
          <w:szCs w:val="24"/>
        </w:rPr>
        <w:t xml:space="preserve"> prestação de contas referente </w:t>
      </w:r>
      <w:r w:rsidRPr="00F52CFF">
        <w:rPr>
          <w:sz w:val="24"/>
          <w:szCs w:val="24"/>
        </w:rPr>
        <w:t xml:space="preserve">o primeiro trimestre da parceria. Serão esclarecidas eventuais dúvidas e fornecidas orientações sobre procedimentos administrativos e financeiros. </w:t>
      </w:r>
    </w:p>
    <w:p w:rsidR="00F52CFF" w:rsidRDefault="00F52CFF" w:rsidP="00F52CFF">
      <w:pPr>
        <w:spacing w:line="360" w:lineRule="auto"/>
        <w:jc w:val="both"/>
        <w:rPr>
          <w:sz w:val="24"/>
          <w:szCs w:val="24"/>
        </w:rPr>
      </w:pPr>
    </w:p>
    <w:p w:rsidR="00F52CFF" w:rsidRDefault="00515E04" w:rsidP="00F52CFF">
      <w:pPr>
        <w:spacing w:line="360" w:lineRule="auto"/>
        <w:ind w:firstLine="708"/>
        <w:jc w:val="both"/>
        <w:rPr>
          <w:sz w:val="24"/>
          <w:szCs w:val="24"/>
        </w:rPr>
      </w:pPr>
      <w:r w:rsidRPr="00F52CFF">
        <w:rPr>
          <w:sz w:val="24"/>
          <w:szCs w:val="24"/>
        </w:rPr>
        <w:t>O encontro será uma oportuni</w:t>
      </w:r>
      <w:r w:rsidR="008618B0">
        <w:rPr>
          <w:sz w:val="24"/>
          <w:szCs w:val="24"/>
        </w:rPr>
        <w:t>dade para troca de conhecimento</w:t>
      </w:r>
      <w:r w:rsidRPr="00F52CFF">
        <w:rPr>
          <w:sz w:val="24"/>
          <w:szCs w:val="24"/>
        </w:rPr>
        <w:t xml:space="preserve"> e alinhamento de ações, visando fortalecer a qualidade dos serviços oferecidos à população em vulnerabilidade social. Contamos com a presença de </w:t>
      </w:r>
      <w:proofErr w:type="gramStart"/>
      <w:r w:rsidRPr="00F52CFF">
        <w:rPr>
          <w:sz w:val="24"/>
          <w:szCs w:val="24"/>
        </w:rPr>
        <w:t>todos(</w:t>
      </w:r>
      <w:proofErr w:type="gramEnd"/>
      <w:r w:rsidRPr="00F52CFF">
        <w:rPr>
          <w:sz w:val="24"/>
          <w:szCs w:val="24"/>
        </w:rPr>
        <w:t>as) no</w:t>
      </w:r>
      <w:r w:rsidR="00F52CFF">
        <w:rPr>
          <w:sz w:val="24"/>
          <w:szCs w:val="24"/>
        </w:rPr>
        <w:t>s</w:t>
      </w:r>
      <w:r w:rsidRPr="00F52CFF">
        <w:rPr>
          <w:sz w:val="24"/>
          <w:szCs w:val="24"/>
        </w:rPr>
        <w:t xml:space="preserve"> dia</w:t>
      </w:r>
      <w:r w:rsidR="00F52CFF">
        <w:rPr>
          <w:sz w:val="24"/>
          <w:szCs w:val="24"/>
        </w:rPr>
        <w:t>s</w:t>
      </w:r>
      <w:r w:rsidRPr="00F52CFF">
        <w:rPr>
          <w:sz w:val="24"/>
          <w:szCs w:val="24"/>
        </w:rPr>
        <w:t>, horário</w:t>
      </w:r>
      <w:r w:rsidR="00F52CFF">
        <w:rPr>
          <w:sz w:val="24"/>
          <w:szCs w:val="24"/>
        </w:rPr>
        <w:t>s e locais relacionados</w:t>
      </w:r>
      <w:r w:rsidRPr="00F52CFF">
        <w:rPr>
          <w:sz w:val="24"/>
          <w:szCs w:val="24"/>
        </w:rPr>
        <w:t xml:space="preserve"> abaixo: </w:t>
      </w:r>
    </w:p>
    <w:tbl>
      <w:tblPr>
        <w:tblStyle w:val="Tabelacomgrade"/>
        <w:tblpPr w:leftFromText="141" w:rightFromText="141" w:vertAnchor="page" w:horzAnchor="margin" w:tblpXSpec="center" w:tblpY="6331"/>
        <w:tblW w:w="0" w:type="auto"/>
        <w:tblLook w:val="04A0"/>
      </w:tblPr>
      <w:tblGrid>
        <w:gridCol w:w="7338"/>
        <w:gridCol w:w="360"/>
      </w:tblGrid>
      <w:tr w:rsidR="00412DE9" w:rsidRPr="00F17D4A" w:rsidTr="003B28A1">
        <w:trPr>
          <w:trHeight w:val="414"/>
        </w:trPr>
        <w:tc>
          <w:tcPr>
            <w:tcW w:w="7698" w:type="dxa"/>
            <w:gridSpan w:val="2"/>
            <w:shd w:val="clear" w:color="auto" w:fill="8DB3E2" w:themeFill="text2" w:themeFillTint="66"/>
          </w:tcPr>
          <w:p w:rsidR="00412DE9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TERRITÓRIO CRAS AMÉRICA</w:t>
            </w:r>
          </w:p>
          <w:p w:rsidR="00412DE9" w:rsidRDefault="00F15624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01/08</w:t>
            </w:r>
            <w:r w:rsidR="00412DE9">
              <w:rPr>
                <w:b/>
                <w:sz w:val="22"/>
                <w:szCs w:val="22"/>
              </w:rPr>
              <w:t>/2023</w:t>
            </w:r>
          </w:p>
          <w:p w:rsidR="00412DE9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HORÁRIO: 9h30</w:t>
            </w:r>
          </w:p>
          <w:p w:rsidR="00412DE9" w:rsidRPr="006C736D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LOCAL: CRAS AMÉRICA</w:t>
            </w: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6C736D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736D">
              <w:rPr>
                <w:b/>
                <w:sz w:val="22"/>
                <w:szCs w:val="22"/>
              </w:rPr>
              <w:t>Organização da Sociedade Civil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 xml:space="preserve">no território de </w:t>
            </w:r>
            <w:proofErr w:type="spellStart"/>
            <w:r>
              <w:rPr>
                <w:b/>
                <w:sz w:val="22"/>
                <w:szCs w:val="22"/>
              </w:rPr>
              <w:t>abrangÊncia</w:t>
            </w:r>
            <w:proofErr w:type="spellEnd"/>
            <w:r>
              <w:rPr>
                <w:b/>
                <w:sz w:val="22"/>
                <w:szCs w:val="22"/>
              </w:rPr>
              <w:t xml:space="preserve"> do CRAS AMÉRICA:</w:t>
            </w:r>
          </w:p>
        </w:tc>
        <w:tc>
          <w:tcPr>
            <w:tcW w:w="360" w:type="dxa"/>
          </w:tcPr>
          <w:p w:rsidR="00412DE9" w:rsidRPr="006C736D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0D3731" w:rsidRDefault="00412DE9" w:rsidP="00D8141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D3731">
              <w:rPr>
                <w:color w:val="000000" w:themeColor="text1"/>
                <w:sz w:val="22"/>
                <w:szCs w:val="22"/>
              </w:rPr>
              <w:t xml:space="preserve">Associação dos Amigos e Moradores de Áreas Verdes de </w:t>
            </w:r>
            <w:proofErr w:type="spellStart"/>
            <w:r w:rsidRPr="000D3731">
              <w:rPr>
                <w:color w:val="000000" w:themeColor="text1"/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0D3731" w:rsidRDefault="00412DE9" w:rsidP="00D8141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D3731">
              <w:rPr>
                <w:color w:val="000000" w:themeColor="text1"/>
                <w:sz w:val="22"/>
                <w:szCs w:val="22"/>
              </w:rPr>
              <w:t>Associação dos Moradores do Parque Real e Adjacências</w:t>
            </w:r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0D3731" w:rsidRDefault="00412DE9" w:rsidP="00D8141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D3731">
              <w:rPr>
                <w:color w:val="000000" w:themeColor="text1"/>
                <w:sz w:val="22"/>
                <w:szCs w:val="22"/>
              </w:rPr>
              <w:t xml:space="preserve">Associação Nordestina e Nortista de </w:t>
            </w:r>
            <w:proofErr w:type="spellStart"/>
            <w:r w:rsidRPr="000D3731">
              <w:rPr>
                <w:color w:val="000000" w:themeColor="text1"/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0D3731" w:rsidRDefault="00412DE9" w:rsidP="00D8141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D3731">
              <w:rPr>
                <w:color w:val="000000" w:themeColor="text1"/>
                <w:sz w:val="22"/>
                <w:szCs w:val="22"/>
              </w:rPr>
              <w:t>Associação União Caiçara</w:t>
            </w:r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0D3731" w:rsidRDefault="00412DE9" w:rsidP="00D8141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D3731">
              <w:rPr>
                <w:color w:val="000000" w:themeColor="text1"/>
                <w:sz w:val="22"/>
                <w:szCs w:val="22"/>
              </w:rPr>
              <w:t xml:space="preserve">Instituto </w:t>
            </w:r>
            <w:proofErr w:type="spellStart"/>
            <w:r w:rsidRPr="000D3731">
              <w:rPr>
                <w:color w:val="000000" w:themeColor="text1"/>
                <w:sz w:val="22"/>
                <w:szCs w:val="22"/>
              </w:rPr>
              <w:t>Believe</w:t>
            </w:r>
            <w:proofErr w:type="spellEnd"/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Pr="000D3731" w:rsidRDefault="00412DE9" w:rsidP="00D81417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D3731">
              <w:rPr>
                <w:color w:val="000000" w:themeColor="text1"/>
                <w:sz w:val="22"/>
                <w:szCs w:val="22"/>
              </w:rPr>
              <w:t>Associação Guarapiranga</w:t>
            </w:r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RPr="00F17D4A" w:rsidTr="003B28A1">
        <w:trPr>
          <w:trHeight w:val="414"/>
        </w:trPr>
        <w:tc>
          <w:tcPr>
            <w:tcW w:w="7698" w:type="dxa"/>
            <w:gridSpan w:val="2"/>
            <w:shd w:val="clear" w:color="auto" w:fill="8DB3E2" w:themeFill="text2" w:themeFillTint="66"/>
          </w:tcPr>
          <w:p w:rsidR="00412DE9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TERRITÓRIO CRAS GAIVOTA</w:t>
            </w:r>
          </w:p>
          <w:p w:rsidR="00412DE9" w:rsidRDefault="00F15624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DATA:</w:t>
            </w:r>
            <w:proofErr w:type="gramEnd"/>
            <w:r>
              <w:rPr>
                <w:b/>
                <w:sz w:val="22"/>
                <w:szCs w:val="22"/>
              </w:rPr>
              <w:t>03/08</w:t>
            </w:r>
            <w:r w:rsidR="00412DE9">
              <w:rPr>
                <w:b/>
                <w:sz w:val="22"/>
                <w:szCs w:val="22"/>
              </w:rPr>
              <w:t>2023</w:t>
            </w:r>
          </w:p>
          <w:p w:rsidR="00412DE9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HORÁRIO: 9h30</w:t>
            </w:r>
          </w:p>
          <w:p w:rsidR="00412DE9" w:rsidRPr="00F17D4A" w:rsidRDefault="00412DE9" w:rsidP="00D81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LOCAL: CENTRO COMUNITÁRIO GAIVOTA</w:t>
            </w:r>
          </w:p>
        </w:tc>
      </w:tr>
      <w:tr w:rsidR="00412DE9" w:rsidTr="003B28A1">
        <w:trPr>
          <w:trHeight w:val="414"/>
        </w:trPr>
        <w:tc>
          <w:tcPr>
            <w:tcW w:w="7338" w:type="dxa"/>
          </w:tcPr>
          <w:p w:rsidR="00412DE9" w:rsidRDefault="00412DE9" w:rsidP="00D814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765F">
              <w:rPr>
                <w:sz w:val="22"/>
                <w:szCs w:val="22"/>
              </w:rPr>
              <w:t>Associação Comunitária, Esportiva, Cultural, Educacional e Assistencial Crescer e Viver</w:t>
            </w:r>
          </w:p>
        </w:tc>
        <w:tc>
          <w:tcPr>
            <w:tcW w:w="360" w:type="dxa"/>
          </w:tcPr>
          <w:p w:rsidR="00412DE9" w:rsidRPr="0062765F" w:rsidRDefault="00412DE9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12DE9" w:rsidTr="003B28A1">
        <w:trPr>
          <w:trHeight w:val="414"/>
        </w:trPr>
        <w:tc>
          <w:tcPr>
            <w:tcW w:w="7698" w:type="dxa"/>
            <w:gridSpan w:val="2"/>
            <w:shd w:val="clear" w:color="auto" w:fill="8DB3E2" w:themeFill="text2" w:themeFillTint="66"/>
          </w:tcPr>
          <w:p w:rsidR="00412DE9" w:rsidRDefault="00412DE9" w:rsidP="00D8141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TERRITÓRIO CRAS SUARÃO</w:t>
            </w:r>
          </w:p>
          <w:p w:rsidR="00412DE9" w:rsidRDefault="00F15624" w:rsidP="00D81417">
            <w:pPr>
              <w:shd w:val="clear" w:color="auto" w:fill="8DB3E2" w:themeFill="text2" w:themeFillTint="66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08/08</w:t>
            </w:r>
            <w:r w:rsidR="00412DE9">
              <w:rPr>
                <w:b/>
                <w:sz w:val="22"/>
                <w:szCs w:val="22"/>
              </w:rPr>
              <w:t>/2023</w:t>
            </w:r>
          </w:p>
          <w:p w:rsidR="00412DE9" w:rsidRDefault="00412DE9" w:rsidP="00D81417">
            <w:pPr>
              <w:shd w:val="clear" w:color="auto" w:fill="8DB3E2" w:themeFill="text2" w:themeFillTint="66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HORÁRIO: 9h30</w:t>
            </w:r>
          </w:p>
          <w:p w:rsidR="00412DE9" w:rsidRPr="0062765F" w:rsidRDefault="00412DE9" w:rsidP="00D81417">
            <w:pPr>
              <w:shd w:val="clear" w:color="auto" w:fill="8DB3E2" w:themeFill="text2" w:themeFillTint="66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LOCAL: CRAS SUARÃO</w:t>
            </w:r>
          </w:p>
        </w:tc>
      </w:tr>
      <w:tr w:rsidR="00FF379B" w:rsidTr="003B28A1">
        <w:trPr>
          <w:trHeight w:val="414"/>
        </w:trPr>
        <w:tc>
          <w:tcPr>
            <w:tcW w:w="7338" w:type="dxa"/>
          </w:tcPr>
          <w:p w:rsidR="00FF379B" w:rsidRPr="0062765F" w:rsidRDefault="00FF379B" w:rsidP="00D814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Beija Flor</w:t>
            </w:r>
          </w:p>
        </w:tc>
        <w:tc>
          <w:tcPr>
            <w:tcW w:w="360" w:type="dxa"/>
          </w:tcPr>
          <w:p w:rsidR="00FF379B" w:rsidRPr="0062765F" w:rsidRDefault="00FF379B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F379B" w:rsidTr="003B28A1">
        <w:trPr>
          <w:trHeight w:val="414"/>
        </w:trPr>
        <w:tc>
          <w:tcPr>
            <w:tcW w:w="7338" w:type="dxa"/>
          </w:tcPr>
          <w:p w:rsidR="00FF379B" w:rsidRPr="0062765F" w:rsidRDefault="00FF379B" w:rsidP="00D814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Grupo Vida </w:t>
            </w:r>
            <w:proofErr w:type="spellStart"/>
            <w:r w:rsidRPr="0062765F">
              <w:rPr>
                <w:sz w:val="22"/>
                <w:szCs w:val="22"/>
              </w:rPr>
              <w:t>Loty</w:t>
            </w:r>
            <w:proofErr w:type="spellEnd"/>
          </w:p>
        </w:tc>
        <w:tc>
          <w:tcPr>
            <w:tcW w:w="360" w:type="dxa"/>
          </w:tcPr>
          <w:p w:rsidR="00FF379B" w:rsidRPr="0062765F" w:rsidRDefault="00FF379B" w:rsidP="00D8141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D3731" w:rsidTr="003B28A1">
        <w:trPr>
          <w:trHeight w:val="414"/>
        </w:trPr>
        <w:tc>
          <w:tcPr>
            <w:tcW w:w="7698" w:type="dxa"/>
            <w:gridSpan w:val="2"/>
            <w:shd w:val="clear" w:color="auto" w:fill="8DB3E2" w:themeFill="text2" w:themeFillTint="66"/>
          </w:tcPr>
          <w:p w:rsidR="000D3731" w:rsidRDefault="000D3731" w:rsidP="000D373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TERRITÓRIO CRAS OASIS</w:t>
            </w:r>
          </w:p>
          <w:p w:rsidR="000D3731" w:rsidRDefault="000D3731" w:rsidP="000D3731">
            <w:pPr>
              <w:shd w:val="clear" w:color="auto" w:fill="8DB3E2" w:themeFill="text2" w:themeFillTint="66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DATA: </w:t>
            </w:r>
            <w:r w:rsidR="00F15624">
              <w:rPr>
                <w:b/>
                <w:sz w:val="22"/>
                <w:szCs w:val="22"/>
              </w:rPr>
              <w:t>10/08</w:t>
            </w:r>
            <w:r>
              <w:rPr>
                <w:b/>
                <w:sz w:val="22"/>
                <w:szCs w:val="22"/>
              </w:rPr>
              <w:t>/2023</w:t>
            </w:r>
          </w:p>
          <w:p w:rsidR="000D3731" w:rsidRDefault="000D3731" w:rsidP="000D3731">
            <w:pPr>
              <w:shd w:val="clear" w:color="auto" w:fill="8DB3E2" w:themeFill="text2" w:themeFillTint="66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HORÁRIO: 9h30</w:t>
            </w:r>
          </w:p>
          <w:p w:rsidR="000D3731" w:rsidRPr="0062765F" w:rsidRDefault="000D3731" w:rsidP="000D37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LOCAL: CRAS OASIS</w:t>
            </w:r>
          </w:p>
        </w:tc>
      </w:tr>
      <w:tr w:rsidR="000D3731" w:rsidTr="003B28A1">
        <w:trPr>
          <w:trHeight w:val="414"/>
        </w:trPr>
        <w:tc>
          <w:tcPr>
            <w:tcW w:w="7698" w:type="dxa"/>
            <w:gridSpan w:val="2"/>
            <w:shd w:val="clear" w:color="auto" w:fill="FFFFFF" w:themeFill="background1"/>
          </w:tcPr>
          <w:p w:rsidR="000D3731" w:rsidRDefault="000D3731" w:rsidP="000D3731">
            <w:pPr>
              <w:spacing w:line="360" w:lineRule="auto"/>
              <w:rPr>
                <w:b/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lastRenderedPageBreak/>
              <w:t xml:space="preserve">Associação de Dança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</w:tr>
      <w:tr w:rsidR="000D3731" w:rsidTr="003B28A1">
        <w:trPr>
          <w:trHeight w:val="414"/>
        </w:trPr>
        <w:tc>
          <w:tcPr>
            <w:tcW w:w="7698" w:type="dxa"/>
            <w:gridSpan w:val="2"/>
            <w:shd w:val="clear" w:color="auto" w:fill="FFFFFF" w:themeFill="background1"/>
          </w:tcPr>
          <w:p w:rsidR="000D3731" w:rsidRPr="0062765F" w:rsidRDefault="000D3731" w:rsidP="000D3731">
            <w:pPr>
              <w:spacing w:line="360" w:lineRule="auto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Casa da Criança Lar dos Franciscanos</w:t>
            </w:r>
          </w:p>
        </w:tc>
      </w:tr>
      <w:tr w:rsidR="000D3731" w:rsidTr="003B28A1">
        <w:trPr>
          <w:trHeight w:val="414"/>
        </w:trPr>
        <w:tc>
          <w:tcPr>
            <w:tcW w:w="7698" w:type="dxa"/>
            <w:gridSpan w:val="2"/>
            <w:shd w:val="clear" w:color="auto" w:fill="FFFFFF" w:themeFill="background1"/>
          </w:tcPr>
          <w:p w:rsidR="000D3731" w:rsidRDefault="000D3731">
            <w:r w:rsidRPr="009D55AE">
              <w:rPr>
                <w:sz w:val="22"/>
                <w:szCs w:val="22"/>
              </w:rPr>
              <w:t xml:space="preserve">Centro de Orientação aos Deficientes de </w:t>
            </w:r>
            <w:proofErr w:type="spellStart"/>
            <w:r w:rsidRPr="009D55AE">
              <w:rPr>
                <w:sz w:val="22"/>
                <w:szCs w:val="22"/>
              </w:rPr>
              <w:t>Itanhaém</w:t>
            </w:r>
            <w:proofErr w:type="spellEnd"/>
          </w:p>
        </w:tc>
      </w:tr>
    </w:tbl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DF33FB" w:rsidRDefault="00DF33FB" w:rsidP="00966616">
      <w:pPr>
        <w:spacing w:line="360" w:lineRule="auto"/>
        <w:jc w:val="both"/>
        <w:rPr>
          <w:sz w:val="24"/>
          <w:szCs w:val="24"/>
        </w:rPr>
      </w:pPr>
    </w:p>
    <w:p w:rsidR="0094756A" w:rsidRPr="00966616" w:rsidRDefault="0094756A" w:rsidP="0094756A">
      <w:pPr>
        <w:spacing w:line="360" w:lineRule="auto"/>
        <w:rPr>
          <w:b/>
          <w:sz w:val="24"/>
          <w:szCs w:val="24"/>
        </w:rPr>
      </w:pPr>
    </w:p>
    <w:sectPr w:rsidR="0094756A" w:rsidRPr="00966616" w:rsidSect="00E53C31">
      <w:headerReference w:type="default" r:id="rId8"/>
      <w:foot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24" w:rsidRDefault="00F15624">
      <w:r>
        <w:separator/>
      </w:r>
    </w:p>
  </w:endnote>
  <w:endnote w:type="continuationSeparator" w:id="1">
    <w:p w:rsidR="00F15624" w:rsidRDefault="00F1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24" w:rsidRDefault="00F15624">
    <w:pPr>
      <w:pStyle w:val="Rodap"/>
    </w:pPr>
    <w:r>
      <w:rPr>
        <w:sz w:val="26"/>
      </w:rPr>
      <w:tab/>
    </w:r>
  </w:p>
  <w:p w:rsidR="00F15624" w:rsidRPr="00E46BBD" w:rsidRDefault="00F15624">
    <w:pPr>
      <w:pStyle w:val="Rodap"/>
      <w:jc w:val="right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24" w:rsidRDefault="00F15624">
      <w:r>
        <w:separator/>
      </w:r>
    </w:p>
  </w:footnote>
  <w:footnote w:type="continuationSeparator" w:id="1">
    <w:p w:rsidR="00F15624" w:rsidRDefault="00F1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24" w:rsidRPr="00C376AA" w:rsidRDefault="00F15624" w:rsidP="0094756A">
    <w:pPr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-165735</wp:posOffset>
          </wp:positionH>
          <wp:positionV relativeFrom="margin">
            <wp:posOffset>-946785</wp:posOffset>
          </wp:positionV>
          <wp:extent cx="914400" cy="657225"/>
          <wp:effectExtent l="0" t="0" r="0" b="0"/>
          <wp:wrapSquare wrapText="bothSides"/>
          <wp:docPr id="2" name="Imagem 2" descr="brasao-prefeitura-municipal-de-itanhaem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refeitura-municipal-de-itanhaem-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6AA">
      <w:rPr>
        <w:rFonts w:eastAsia="MS Mincho"/>
        <w:b/>
        <w:sz w:val="24"/>
        <w:szCs w:val="24"/>
      </w:rPr>
      <w:t xml:space="preserve"> </w:t>
    </w:r>
    <w:r w:rsidRPr="00C376AA">
      <w:rPr>
        <w:noProof/>
        <w:sz w:val="24"/>
        <w:szCs w:val="24"/>
      </w:rPr>
      <w:t>PREFEITURA DE ITANHAÉM</w:t>
    </w:r>
  </w:p>
  <w:p w:rsidR="00F15624" w:rsidRPr="00C376AA" w:rsidRDefault="00F15624" w:rsidP="0094756A">
    <w:pPr>
      <w:ind w:left="708" w:right="-1"/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t>ESTÂNCIA BALNEÁRIA | ESTADO DE SÃO PAULO</w:t>
    </w:r>
  </w:p>
  <w:p w:rsidR="00F15624" w:rsidRPr="00C376AA" w:rsidRDefault="00F15624" w:rsidP="0094756A">
    <w:pPr>
      <w:ind w:left="708" w:right="-1"/>
      <w:jc w:val="center"/>
      <w:rPr>
        <w:sz w:val="24"/>
        <w:szCs w:val="24"/>
      </w:rPr>
    </w:pPr>
    <w:r w:rsidRPr="00C376AA">
      <w:rPr>
        <w:noProof/>
        <w:sz w:val="24"/>
        <w:szCs w:val="24"/>
      </w:rPr>
      <w:t>SECRETARIA DE ASSISTÊNCIA E DESENVOLVIMENTO SOCIAL</w:t>
    </w:r>
  </w:p>
  <w:p w:rsidR="00F15624" w:rsidRDefault="00F15624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61"/>
    <w:multiLevelType w:val="multilevel"/>
    <w:tmpl w:val="DB0E22AA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B113818"/>
    <w:multiLevelType w:val="hybridMultilevel"/>
    <w:tmpl w:val="4F666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2297"/>
    <w:multiLevelType w:val="hybridMultilevel"/>
    <w:tmpl w:val="3B049052"/>
    <w:lvl w:ilvl="0" w:tplc="EAC6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141E40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D7AE7"/>
    <w:multiLevelType w:val="hybridMultilevel"/>
    <w:tmpl w:val="2528C986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96353"/>
    <w:multiLevelType w:val="multilevel"/>
    <w:tmpl w:val="58AC4900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A03110C"/>
    <w:multiLevelType w:val="hybridMultilevel"/>
    <w:tmpl w:val="9A4CC0A2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519B1"/>
    <w:multiLevelType w:val="multilevel"/>
    <w:tmpl w:val="C23CEE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2160"/>
      </w:pPr>
      <w:rPr>
        <w:rFonts w:hint="default"/>
      </w:rPr>
    </w:lvl>
  </w:abstractNum>
  <w:abstractNum w:abstractNumId="7">
    <w:nsid w:val="22106EF3"/>
    <w:multiLevelType w:val="multilevel"/>
    <w:tmpl w:val="408492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B37AB8"/>
    <w:multiLevelType w:val="hybridMultilevel"/>
    <w:tmpl w:val="4D02B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3A66"/>
    <w:multiLevelType w:val="hybridMultilevel"/>
    <w:tmpl w:val="3B7A3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3FE"/>
    <w:multiLevelType w:val="hybridMultilevel"/>
    <w:tmpl w:val="2D0C8A3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57C55ED"/>
    <w:multiLevelType w:val="hybridMultilevel"/>
    <w:tmpl w:val="F7C8672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065C1"/>
    <w:multiLevelType w:val="hybridMultilevel"/>
    <w:tmpl w:val="B5589A06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D473F4C"/>
    <w:multiLevelType w:val="hybridMultilevel"/>
    <w:tmpl w:val="045690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327DCF"/>
    <w:multiLevelType w:val="hybridMultilevel"/>
    <w:tmpl w:val="65FE5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65626"/>
    <w:multiLevelType w:val="hybridMultilevel"/>
    <w:tmpl w:val="5328C0E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FB5088"/>
    <w:rsid w:val="000314DE"/>
    <w:rsid w:val="00037484"/>
    <w:rsid w:val="00044007"/>
    <w:rsid w:val="00051EE7"/>
    <w:rsid w:val="00057319"/>
    <w:rsid w:val="00061742"/>
    <w:rsid w:val="00064D2E"/>
    <w:rsid w:val="00065682"/>
    <w:rsid w:val="00066D24"/>
    <w:rsid w:val="00067615"/>
    <w:rsid w:val="00071415"/>
    <w:rsid w:val="0008179D"/>
    <w:rsid w:val="000867F9"/>
    <w:rsid w:val="00094939"/>
    <w:rsid w:val="000969AC"/>
    <w:rsid w:val="000A081F"/>
    <w:rsid w:val="000A2226"/>
    <w:rsid w:val="000A7461"/>
    <w:rsid w:val="000B2D95"/>
    <w:rsid w:val="000B32EB"/>
    <w:rsid w:val="000C2F19"/>
    <w:rsid w:val="000C7831"/>
    <w:rsid w:val="000D18DB"/>
    <w:rsid w:val="000D32B7"/>
    <w:rsid w:val="000D3731"/>
    <w:rsid w:val="000D45CE"/>
    <w:rsid w:val="000D6E97"/>
    <w:rsid w:val="000E4828"/>
    <w:rsid w:val="000E4F20"/>
    <w:rsid w:val="000F4B5C"/>
    <w:rsid w:val="001125EF"/>
    <w:rsid w:val="00113D24"/>
    <w:rsid w:val="00117906"/>
    <w:rsid w:val="00142887"/>
    <w:rsid w:val="0014500D"/>
    <w:rsid w:val="00153256"/>
    <w:rsid w:val="001539F3"/>
    <w:rsid w:val="00164086"/>
    <w:rsid w:val="00164EE8"/>
    <w:rsid w:val="00164F98"/>
    <w:rsid w:val="00186ACC"/>
    <w:rsid w:val="00191E8F"/>
    <w:rsid w:val="00193413"/>
    <w:rsid w:val="001A05AD"/>
    <w:rsid w:val="001A313A"/>
    <w:rsid w:val="001B0835"/>
    <w:rsid w:val="001B4491"/>
    <w:rsid w:val="001B4E27"/>
    <w:rsid w:val="001B744C"/>
    <w:rsid w:val="001B7A85"/>
    <w:rsid w:val="001C68D8"/>
    <w:rsid w:val="001E0EDF"/>
    <w:rsid w:val="002300B6"/>
    <w:rsid w:val="00232384"/>
    <w:rsid w:val="00242605"/>
    <w:rsid w:val="0024570A"/>
    <w:rsid w:val="0024648C"/>
    <w:rsid w:val="00255662"/>
    <w:rsid w:val="00260814"/>
    <w:rsid w:val="0026422A"/>
    <w:rsid w:val="002824D4"/>
    <w:rsid w:val="00290539"/>
    <w:rsid w:val="002916C2"/>
    <w:rsid w:val="002953A7"/>
    <w:rsid w:val="00295E83"/>
    <w:rsid w:val="00296D7F"/>
    <w:rsid w:val="002B3A5E"/>
    <w:rsid w:val="002B513B"/>
    <w:rsid w:val="002B51EB"/>
    <w:rsid w:val="002B70CE"/>
    <w:rsid w:val="002D5CF4"/>
    <w:rsid w:val="002F45F6"/>
    <w:rsid w:val="00303B39"/>
    <w:rsid w:val="00336FCA"/>
    <w:rsid w:val="00347671"/>
    <w:rsid w:val="00361132"/>
    <w:rsid w:val="00370376"/>
    <w:rsid w:val="00377871"/>
    <w:rsid w:val="00380389"/>
    <w:rsid w:val="00390CDE"/>
    <w:rsid w:val="0039299C"/>
    <w:rsid w:val="003A79DE"/>
    <w:rsid w:val="003B28A1"/>
    <w:rsid w:val="003D2824"/>
    <w:rsid w:val="003D33EA"/>
    <w:rsid w:val="003F2EB3"/>
    <w:rsid w:val="00406628"/>
    <w:rsid w:val="00412DE9"/>
    <w:rsid w:val="0041418F"/>
    <w:rsid w:val="00422E0B"/>
    <w:rsid w:val="00426243"/>
    <w:rsid w:val="004274D9"/>
    <w:rsid w:val="00433154"/>
    <w:rsid w:val="00434655"/>
    <w:rsid w:val="00434760"/>
    <w:rsid w:val="00450814"/>
    <w:rsid w:val="0045389E"/>
    <w:rsid w:val="00456C71"/>
    <w:rsid w:val="00457ADD"/>
    <w:rsid w:val="00461A59"/>
    <w:rsid w:val="00461DB5"/>
    <w:rsid w:val="00462C2F"/>
    <w:rsid w:val="0046404A"/>
    <w:rsid w:val="00467077"/>
    <w:rsid w:val="00470734"/>
    <w:rsid w:val="00486429"/>
    <w:rsid w:val="0049255E"/>
    <w:rsid w:val="00494C25"/>
    <w:rsid w:val="00496F3C"/>
    <w:rsid w:val="00497EC4"/>
    <w:rsid w:val="004A01E0"/>
    <w:rsid w:val="004A1488"/>
    <w:rsid w:val="004B6C9A"/>
    <w:rsid w:val="004D092F"/>
    <w:rsid w:val="004D4B85"/>
    <w:rsid w:val="004E2314"/>
    <w:rsid w:val="004E347C"/>
    <w:rsid w:val="004E63D7"/>
    <w:rsid w:val="004E6788"/>
    <w:rsid w:val="004F035D"/>
    <w:rsid w:val="004F11CC"/>
    <w:rsid w:val="004F190B"/>
    <w:rsid w:val="004F7CF0"/>
    <w:rsid w:val="00504FCD"/>
    <w:rsid w:val="00511C67"/>
    <w:rsid w:val="0051251A"/>
    <w:rsid w:val="00515E04"/>
    <w:rsid w:val="00516997"/>
    <w:rsid w:val="00523242"/>
    <w:rsid w:val="0052773B"/>
    <w:rsid w:val="00530EBD"/>
    <w:rsid w:val="00534091"/>
    <w:rsid w:val="00544641"/>
    <w:rsid w:val="005629BD"/>
    <w:rsid w:val="00567E13"/>
    <w:rsid w:val="005850DB"/>
    <w:rsid w:val="00594C09"/>
    <w:rsid w:val="005A1B3C"/>
    <w:rsid w:val="005A587D"/>
    <w:rsid w:val="005B5ABB"/>
    <w:rsid w:val="005C641D"/>
    <w:rsid w:val="005D258F"/>
    <w:rsid w:val="005D5D56"/>
    <w:rsid w:val="005E3364"/>
    <w:rsid w:val="005E65CC"/>
    <w:rsid w:val="00607881"/>
    <w:rsid w:val="006121AE"/>
    <w:rsid w:val="0062101C"/>
    <w:rsid w:val="006220C4"/>
    <w:rsid w:val="0062712C"/>
    <w:rsid w:val="00630BE1"/>
    <w:rsid w:val="00636BD2"/>
    <w:rsid w:val="00643FD5"/>
    <w:rsid w:val="00645785"/>
    <w:rsid w:val="0065638C"/>
    <w:rsid w:val="00670BCE"/>
    <w:rsid w:val="006750FB"/>
    <w:rsid w:val="006868E8"/>
    <w:rsid w:val="00687C40"/>
    <w:rsid w:val="006D3757"/>
    <w:rsid w:val="006D3FE5"/>
    <w:rsid w:val="006D50B1"/>
    <w:rsid w:val="006E6FA2"/>
    <w:rsid w:val="006F3FB2"/>
    <w:rsid w:val="006F6BFC"/>
    <w:rsid w:val="00710AB5"/>
    <w:rsid w:val="00717BF0"/>
    <w:rsid w:val="00717CFA"/>
    <w:rsid w:val="0072374C"/>
    <w:rsid w:val="00725796"/>
    <w:rsid w:val="00731BF7"/>
    <w:rsid w:val="00742032"/>
    <w:rsid w:val="0076229C"/>
    <w:rsid w:val="00771D18"/>
    <w:rsid w:val="00783034"/>
    <w:rsid w:val="00786CB9"/>
    <w:rsid w:val="007A5D7E"/>
    <w:rsid w:val="007B1EFB"/>
    <w:rsid w:val="007B4CC3"/>
    <w:rsid w:val="007C087D"/>
    <w:rsid w:val="007C18E4"/>
    <w:rsid w:val="007C72AC"/>
    <w:rsid w:val="007D1D41"/>
    <w:rsid w:val="007D671E"/>
    <w:rsid w:val="007D72B0"/>
    <w:rsid w:val="007E443D"/>
    <w:rsid w:val="007E7F8F"/>
    <w:rsid w:val="008147D2"/>
    <w:rsid w:val="00817FBF"/>
    <w:rsid w:val="0082634D"/>
    <w:rsid w:val="0083132C"/>
    <w:rsid w:val="00843934"/>
    <w:rsid w:val="00861220"/>
    <w:rsid w:val="008618B0"/>
    <w:rsid w:val="00863A9F"/>
    <w:rsid w:val="00863D74"/>
    <w:rsid w:val="0087210A"/>
    <w:rsid w:val="00896F4A"/>
    <w:rsid w:val="008A3643"/>
    <w:rsid w:val="008B6CE9"/>
    <w:rsid w:val="008C5DBE"/>
    <w:rsid w:val="008D0336"/>
    <w:rsid w:val="008D2344"/>
    <w:rsid w:val="008D2DF0"/>
    <w:rsid w:val="008D3E66"/>
    <w:rsid w:val="008E2321"/>
    <w:rsid w:val="008E5363"/>
    <w:rsid w:val="008F036A"/>
    <w:rsid w:val="008F4518"/>
    <w:rsid w:val="00906056"/>
    <w:rsid w:val="00911CCD"/>
    <w:rsid w:val="0093268B"/>
    <w:rsid w:val="00936BCA"/>
    <w:rsid w:val="00944C4D"/>
    <w:rsid w:val="009469CC"/>
    <w:rsid w:val="0094756A"/>
    <w:rsid w:val="00953051"/>
    <w:rsid w:val="009555E6"/>
    <w:rsid w:val="009566B1"/>
    <w:rsid w:val="00964034"/>
    <w:rsid w:val="009660F1"/>
    <w:rsid w:val="00966616"/>
    <w:rsid w:val="009734D1"/>
    <w:rsid w:val="0097732C"/>
    <w:rsid w:val="00981751"/>
    <w:rsid w:val="009B1744"/>
    <w:rsid w:val="009B1C4F"/>
    <w:rsid w:val="009B2EF3"/>
    <w:rsid w:val="009B6B74"/>
    <w:rsid w:val="009B6E57"/>
    <w:rsid w:val="009C47DB"/>
    <w:rsid w:val="009D41E4"/>
    <w:rsid w:val="009E3D48"/>
    <w:rsid w:val="009E3D92"/>
    <w:rsid w:val="009F19CC"/>
    <w:rsid w:val="009F3A82"/>
    <w:rsid w:val="009F56EA"/>
    <w:rsid w:val="009F65B0"/>
    <w:rsid w:val="00A2110A"/>
    <w:rsid w:val="00A32ACD"/>
    <w:rsid w:val="00A3626C"/>
    <w:rsid w:val="00A449D2"/>
    <w:rsid w:val="00A54158"/>
    <w:rsid w:val="00A55CD8"/>
    <w:rsid w:val="00A56057"/>
    <w:rsid w:val="00A63DFA"/>
    <w:rsid w:val="00A679C4"/>
    <w:rsid w:val="00A86BCF"/>
    <w:rsid w:val="00A90539"/>
    <w:rsid w:val="00A9070B"/>
    <w:rsid w:val="00A92A1B"/>
    <w:rsid w:val="00A96292"/>
    <w:rsid w:val="00AA2564"/>
    <w:rsid w:val="00AA54FA"/>
    <w:rsid w:val="00AA7A86"/>
    <w:rsid w:val="00AB3E15"/>
    <w:rsid w:val="00AC0CB3"/>
    <w:rsid w:val="00AC2D22"/>
    <w:rsid w:val="00AD0525"/>
    <w:rsid w:val="00AD6F61"/>
    <w:rsid w:val="00AD7D77"/>
    <w:rsid w:val="00AE1271"/>
    <w:rsid w:val="00AE6EEA"/>
    <w:rsid w:val="00AF0BDC"/>
    <w:rsid w:val="00B103B8"/>
    <w:rsid w:val="00B1491A"/>
    <w:rsid w:val="00B44ACB"/>
    <w:rsid w:val="00B46AA6"/>
    <w:rsid w:val="00B46AE1"/>
    <w:rsid w:val="00B52AA1"/>
    <w:rsid w:val="00B634E6"/>
    <w:rsid w:val="00B6551A"/>
    <w:rsid w:val="00B66DD6"/>
    <w:rsid w:val="00B7081E"/>
    <w:rsid w:val="00B749C3"/>
    <w:rsid w:val="00B7567E"/>
    <w:rsid w:val="00B83F86"/>
    <w:rsid w:val="00BA5033"/>
    <w:rsid w:val="00BA62C3"/>
    <w:rsid w:val="00BB4AB5"/>
    <w:rsid w:val="00BE0862"/>
    <w:rsid w:val="00BE4FC2"/>
    <w:rsid w:val="00BE5EC7"/>
    <w:rsid w:val="00C056A1"/>
    <w:rsid w:val="00C11653"/>
    <w:rsid w:val="00C14455"/>
    <w:rsid w:val="00C268DC"/>
    <w:rsid w:val="00C270B9"/>
    <w:rsid w:val="00C358EF"/>
    <w:rsid w:val="00C35DCB"/>
    <w:rsid w:val="00C74DA6"/>
    <w:rsid w:val="00C77D62"/>
    <w:rsid w:val="00C85741"/>
    <w:rsid w:val="00C87548"/>
    <w:rsid w:val="00C91F99"/>
    <w:rsid w:val="00C957DB"/>
    <w:rsid w:val="00CB111D"/>
    <w:rsid w:val="00CB4013"/>
    <w:rsid w:val="00CC1CCE"/>
    <w:rsid w:val="00CC2822"/>
    <w:rsid w:val="00CC3E41"/>
    <w:rsid w:val="00CC68AF"/>
    <w:rsid w:val="00CE1BA1"/>
    <w:rsid w:val="00CF027E"/>
    <w:rsid w:val="00CF43E4"/>
    <w:rsid w:val="00D12B05"/>
    <w:rsid w:val="00D1466E"/>
    <w:rsid w:val="00D23BC5"/>
    <w:rsid w:val="00D36AB3"/>
    <w:rsid w:val="00D507B1"/>
    <w:rsid w:val="00D537A1"/>
    <w:rsid w:val="00D56A69"/>
    <w:rsid w:val="00D620BC"/>
    <w:rsid w:val="00D664AB"/>
    <w:rsid w:val="00D72ECD"/>
    <w:rsid w:val="00D73430"/>
    <w:rsid w:val="00D806B5"/>
    <w:rsid w:val="00D81417"/>
    <w:rsid w:val="00D96D53"/>
    <w:rsid w:val="00DD78CB"/>
    <w:rsid w:val="00DE0755"/>
    <w:rsid w:val="00DF33FB"/>
    <w:rsid w:val="00DF753C"/>
    <w:rsid w:val="00E16D4F"/>
    <w:rsid w:val="00E31E84"/>
    <w:rsid w:val="00E373E9"/>
    <w:rsid w:val="00E44088"/>
    <w:rsid w:val="00E4528B"/>
    <w:rsid w:val="00E46BBD"/>
    <w:rsid w:val="00E53C31"/>
    <w:rsid w:val="00E548E8"/>
    <w:rsid w:val="00E552E1"/>
    <w:rsid w:val="00E84847"/>
    <w:rsid w:val="00EA0B88"/>
    <w:rsid w:val="00EA4A04"/>
    <w:rsid w:val="00EB2563"/>
    <w:rsid w:val="00EB6F6C"/>
    <w:rsid w:val="00EC0E67"/>
    <w:rsid w:val="00EC3913"/>
    <w:rsid w:val="00EC53F3"/>
    <w:rsid w:val="00ED6961"/>
    <w:rsid w:val="00EF0599"/>
    <w:rsid w:val="00EF2894"/>
    <w:rsid w:val="00EF56B9"/>
    <w:rsid w:val="00F14F32"/>
    <w:rsid w:val="00F15624"/>
    <w:rsid w:val="00F24D20"/>
    <w:rsid w:val="00F25804"/>
    <w:rsid w:val="00F27C8F"/>
    <w:rsid w:val="00F301B2"/>
    <w:rsid w:val="00F52CFF"/>
    <w:rsid w:val="00F62B5C"/>
    <w:rsid w:val="00F72AD1"/>
    <w:rsid w:val="00F73DAC"/>
    <w:rsid w:val="00F80AC6"/>
    <w:rsid w:val="00F854C7"/>
    <w:rsid w:val="00F93E6F"/>
    <w:rsid w:val="00FB5088"/>
    <w:rsid w:val="00FD23DD"/>
    <w:rsid w:val="00FD5EB4"/>
    <w:rsid w:val="00FD7A0D"/>
    <w:rsid w:val="00FE589E"/>
    <w:rsid w:val="00FF379B"/>
    <w:rsid w:val="00FF7004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5"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rsid w:val="000676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6761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67615"/>
    <w:pPr>
      <w:keepNext/>
      <w:ind w:left="3402"/>
      <w:jc w:val="both"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rsid w:val="00067615"/>
    <w:pPr>
      <w:keepNext/>
      <w:widowControl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7615"/>
    <w:pPr>
      <w:jc w:val="both"/>
    </w:pPr>
  </w:style>
  <w:style w:type="paragraph" w:styleId="Recuodecorpodetexto">
    <w:name w:val="Body Text Indent"/>
    <w:basedOn w:val="Normal"/>
    <w:rsid w:val="00067615"/>
    <w:pPr>
      <w:ind w:left="426" w:hanging="426"/>
      <w:jc w:val="both"/>
    </w:pPr>
  </w:style>
  <w:style w:type="paragraph" w:styleId="Cabealho">
    <w:name w:val="header"/>
    <w:basedOn w:val="Normal"/>
    <w:rsid w:val="000676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76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7615"/>
  </w:style>
  <w:style w:type="paragraph" w:customStyle="1" w:styleId="Default">
    <w:name w:val="Default"/>
    <w:rsid w:val="00067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067615"/>
    <w:pPr>
      <w:autoSpaceDE w:val="0"/>
      <w:autoSpaceDN w:val="0"/>
      <w:ind w:left="426" w:hanging="42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67615"/>
    <w:pPr>
      <w:jc w:val="center"/>
    </w:pPr>
    <w:rPr>
      <w:b/>
      <w:bCs/>
      <w:u w:val="single"/>
    </w:rPr>
  </w:style>
  <w:style w:type="paragraph" w:styleId="Corpodetexto2">
    <w:name w:val="Body Text 2"/>
    <w:basedOn w:val="Normal"/>
    <w:rsid w:val="00067615"/>
    <w:pPr>
      <w:jc w:val="both"/>
    </w:pPr>
    <w:rPr>
      <w:color w:val="000080"/>
      <w:sz w:val="24"/>
    </w:rPr>
  </w:style>
  <w:style w:type="paragraph" w:styleId="Subttulo">
    <w:name w:val="Subtitle"/>
    <w:basedOn w:val="Normal"/>
    <w:qFormat/>
    <w:rsid w:val="00067615"/>
    <w:pPr>
      <w:autoSpaceDE w:val="0"/>
      <w:autoSpaceDN w:val="0"/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067615"/>
    <w:pPr>
      <w:autoSpaceDE w:val="0"/>
      <w:autoSpaceDN w:val="0"/>
      <w:ind w:left="567" w:hanging="567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067615"/>
    <w:pPr>
      <w:widowControl/>
      <w:spacing w:before="100" w:after="100"/>
    </w:pPr>
    <w:rPr>
      <w:sz w:val="24"/>
    </w:rPr>
  </w:style>
  <w:style w:type="paragraph" w:styleId="Legenda">
    <w:name w:val="caption"/>
    <w:basedOn w:val="Normal"/>
    <w:next w:val="Normal"/>
    <w:qFormat/>
    <w:rsid w:val="00067615"/>
    <w:pPr>
      <w:widowControl/>
      <w:jc w:val="center"/>
    </w:pPr>
  </w:style>
  <w:style w:type="paragraph" w:styleId="Corpodetexto3">
    <w:name w:val="Body Text 3"/>
    <w:basedOn w:val="Normal"/>
    <w:rsid w:val="0006761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067615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B634E6"/>
    <w:rPr>
      <w:i/>
      <w:iCs/>
    </w:rPr>
  </w:style>
  <w:style w:type="character" w:customStyle="1" w:styleId="st">
    <w:name w:val="st"/>
    <w:basedOn w:val="Fontepargpadro"/>
    <w:rsid w:val="00B634E6"/>
  </w:style>
  <w:style w:type="character" w:styleId="nfase">
    <w:name w:val="Emphasis"/>
    <w:basedOn w:val="Fontepargpadro"/>
    <w:uiPriority w:val="20"/>
    <w:qFormat/>
    <w:rsid w:val="00B634E6"/>
    <w:rPr>
      <w:i/>
      <w:iCs/>
    </w:rPr>
  </w:style>
  <w:style w:type="paragraph" w:styleId="PargrafodaLista">
    <w:name w:val="List Paragraph"/>
    <w:basedOn w:val="Normal"/>
    <w:uiPriority w:val="34"/>
    <w:qFormat/>
    <w:rsid w:val="00B634E6"/>
    <w:pPr>
      <w:ind w:left="708"/>
    </w:pPr>
  </w:style>
  <w:style w:type="character" w:styleId="Forte">
    <w:name w:val="Strong"/>
    <w:basedOn w:val="Fontepargpadro"/>
    <w:uiPriority w:val="22"/>
    <w:qFormat/>
    <w:rsid w:val="004F190B"/>
    <w:rPr>
      <w:b/>
      <w:bCs/>
    </w:rPr>
  </w:style>
  <w:style w:type="character" w:customStyle="1" w:styleId="spelle">
    <w:name w:val="spelle"/>
    <w:basedOn w:val="Fontepargpadro"/>
    <w:rsid w:val="00516997"/>
  </w:style>
  <w:style w:type="table" w:styleId="Tabelacomgrade">
    <w:name w:val="Table Grid"/>
    <w:basedOn w:val="Tabelanormal"/>
    <w:rsid w:val="008C5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358B-2A04-4A29-AAE3-9C226843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433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01/2002</vt:lpstr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01/2002</dc:title>
  <dc:creator>Marco Antonio Bocchi</dc:creator>
  <cp:lastModifiedBy>user</cp:lastModifiedBy>
  <cp:revision>14</cp:revision>
  <cp:lastPrinted>2021-12-17T12:09:00Z</cp:lastPrinted>
  <dcterms:created xsi:type="dcterms:W3CDTF">2023-03-06T14:09:00Z</dcterms:created>
  <dcterms:modified xsi:type="dcterms:W3CDTF">2023-07-10T13:35:00Z</dcterms:modified>
</cp:coreProperties>
</file>